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826"/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3"/>
        <w:gridCol w:w="2444"/>
      </w:tblGrid>
      <w:tr w:rsidR="00890F32" w14:paraId="500C1525" w14:textId="77777777" w:rsidTr="00890F32">
        <w:trPr>
          <w:trHeight w:hRule="exact" w:val="501"/>
        </w:trPr>
        <w:tc>
          <w:tcPr>
            <w:tcW w:w="9547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3E29436A" w14:textId="1BC92E71" w:rsidR="00890F32" w:rsidRDefault="00890F32" w:rsidP="00890F32">
            <w:pPr>
              <w:pStyle w:val="Intestazione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b/>
                <w:bCs/>
                <w:color w:val="333333"/>
                <w:sz w:val="20"/>
                <w:szCs w:val="16"/>
                <w:lang w:val="es-ES"/>
              </w:rPr>
            </w:pPr>
          </w:p>
        </w:tc>
      </w:tr>
      <w:tr w:rsidR="00890F32" w14:paraId="1C996022" w14:textId="77777777" w:rsidTr="00890F32">
        <w:trPr>
          <w:trHeight w:hRule="exact" w:val="647"/>
        </w:trPr>
        <w:tc>
          <w:tcPr>
            <w:tcW w:w="954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A940BE6" w14:textId="10076199" w:rsidR="00890F32" w:rsidRDefault="00890F32" w:rsidP="00890F32">
            <w:pPr>
              <w:jc w:val="center"/>
              <w:rPr>
                <w:rFonts w:ascii="Tahoma" w:hAnsi="Tahoma" w:cs="Tahoma"/>
                <w:b/>
                <w:bCs/>
                <w:noProof/>
                <w:color w:val="333333"/>
                <w:sz w:val="20"/>
                <w:szCs w:val="16"/>
              </w:rPr>
            </w:pPr>
          </w:p>
        </w:tc>
      </w:tr>
      <w:tr w:rsidR="00890F32" w14:paraId="64AFFA15" w14:textId="77777777" w:rsidTr="00890F32">
        <w:trPr>
          <w:trHeight w:hRule="exact" w:val="279"/>
        </w:trPr>
        <w:tc>
          <w:tcPr>
            <w:tcW w:w="9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09A948" w14:textId="0637D512" w:rsidR="00890F32" w:rsidRDefault="00890F32" w:rsidP="00890F32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90F32" w14:paraId="0802D574" w14:textId="77777777" w:rsidTr="00890F32">
        <w:trPr>
          <w:trHeight w:hRule="exact" w:val="472"/>
        </w:trPr>
        <w:tc>
          <w:tcPr>
            <w:tcW w:w="7103" w:type="dxa"/>
            <w:tcBorders>
              <w:top w:val="single" w:sz="4" w:space="0" w:color="auto"/>
              <w:bottom w:val="single" w:sz="4" w:space="0" w:color="auto"/>
            </w:tcBorders>
          </w:tcPr>
          <w:p w14:paraId="4E19EA0B" w14:textId="26F5C6A4" w:rsidR="00890F32" w:rsidRDefault="00890F32" w:rsidP="00890F32">
            <w:pPr>
              <w:rPr>
                <w:rFonts w:ascii="Tahoma" w:hAnsi="Tahoma" w:cs="Tahoma"/>
                <w:noProof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227F483B" w14:textId="77777777" w:rsidR="00890F32" w:rsidRDefault="00890F32" w:rsidP="0085566B">
            <w:pPr>
              <w:rPr>
                <w:rFonts w:ascii="Tahoma" w:hAnsi="Tahoma" w:cs="Tahoma"/>
                <w:noProof/>
                <w:color w:val="333333"/>
                <w:sz w:val="18"/>
                <w:szCs w:val="16"/>
              </w:rPr>
            </w:pPr>
          </w:p>
        </w:tc>
      </w:tr>
      <w:tr w:rsidR="00890F32" w14:paraId="3BACBA69" w14:textId="77777777" w:rsidTr="00890F32">
        <w:trPr>
          <w:trHeight w:hRule="exact" w:val="369"/>
        </w:trPr>
        <w:tc>
          <w:tcPr>
            <w:tcW w:w="9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C38AB2" w14:textId="2958ECD9" w:rsidR="00890F32" w:rsidRPr="00890F32" w:rsidRDefault="00890F32" w:rsidP="0085566B">
            <w:pPr>
              <w:pStyle w:val="Titolo2"/>
            </w:pPr>
          </w:p>
        </w:tc>
      </w:tr>
      <w:tr w:rsidR="00890F32" w14:paraId="59CDB2C5" w14:textId="77777777" w:rsidTr="00890F32">
        <w:trPr>
          <w:trHeight w:val="294"/>
        </w:trPr>
        <w:tc>
          <w:tcPr>
            <w:tcW w:w="954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782FC6" w14:textId="77777777" w:rsidR="00890F32" w:rsidRDefault="00890F32" w:rsidP="00890F32">
            <w:pPr>
              <w:rPr>
                <w:rFonts w:ascii="Tahoma" w:hAnsi="Tahoma" w:cs="Tahoma"/>
                <w:sz w:val="8"/>
              </w:rPr>
            </w:pPr>
          </w:p>
        </w:tc>
      </w:tr>
      <w:tr w:rsidR="00890F32" w:rsidRPr="00D07671" w14:paraId="72086D9A" w14:textId="77777777" w:rsidTr="00890F32">
        <w:trPr>
          <w:trHeight w:val="8155"/>
        </w:trPr>
        <w:tc>
          <w:tcPr>
            <w:tcW w:w="9547" w:type="dxa"/>
            <w:gridSpan w:val="2"/>
          </w:tcPr>
          <w:p w14:paraId="6F7D3859" w14:textId="77777777" w:rsidR="00890F32" w:rsidRDefault="00890F32" w:rsidP="00890F3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4957B190" w14:textId="77777777" w:rsidR="0085566B" w:rsidRDefault="0085566B" w:rsidP="00890F3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736A301E" w14:textId="77777777" w:rsidR="0085566B" w:rsidRDefault="0085566B" w:rsidP="00890F3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5932F6F0" w14:textId="77777777" w:rsidR="0085566B" w:rsidRDefault="0085566B" w:rsidP="00890F3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6F623AD7" w14:textId="77777777" w:rsidR="0085566B" w:rsidRPr="000964ED" w:rsidRDefault="0085566B" w:rsidP="00890F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1E7A997" w14:textId="77777777" w:rsidR="00890F32" w:rsidRPr="000964ED" w:rsidRDefault="00890F32" w:rsidP="00890F3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964ED">
              <w:rPr>
                <w:rFonts w:ascii="Tahoma" w:hAnsi="Tahoma" w:cs="Tahoma"/>
                <w:b/>
                <w:sz w:val="20"/>
                <w:szCs w:val="20"/>
              </w:rPr>
              <w:t>Referencias</w:t>
            </w:r>
          </w:p>
          <w:p w14:paraId="07AA4E88" w14:textId="77777777" w:rsidR="00890F32" w:rsidRDefault="00890F32" w:rsidP="00890F32">
            <w:pPr>
              <w:pStyle w:val="Titolo1"/>
              <w:shd w:val="clear" w:color="auto" w:fill="FFFFFF"/>
              <w:spacing w:before="0"/>
              <w:jc w:val="both"/>
              <w:textAlignment w:val="baseline"/>
              <w:rPr>
                <w:rFonts w:ascii="Tahoma" w:hAnsi="Tahoma" w:cs="Tahoma"/>
                <w:b w:val="0"/>
                <w:bCs w:val="0"/>
                <w:color w:val="2E2E2E"/>
                <w:sz w:val="20"/>
                <w:szCs w:val="20"/>
              </w:rPr>
            </w:pPr>
          </w:p>
          <w:p w14:paraId="6C5AD1F7" w14:textId="77777777" w:rsidR="0085566B" w:rsidRDefault="0085566B" w:rsidP="0085566B"/>
          <w:p w14:paraId="7252AD3A" w14:textId="77777777" w:rsidR="0085566B" w:rsidRDefault="0085566B" w:rsidP="0085566B"/>
          <w:p w14:paraId="09F87025" w14:textId="77777777" w:rsidR="0085566B" w:rsidRPr="0085566B" w:rsidRDefault="0085566B" w:rsidP="0085566B"/>
          <w:p w14:paraId="2B9368C9" w14:textId="77777777" w:rsidR="00890F32" w:rsidRPr="000964ED" w:rsidRDefault="00890F32" w:rsidP="00890F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127B565" w14:textId="77777777" w:rsidR="00890F32" w:rsidRPr="000964ED" w:rsidRDefault="00890F32" w:rsidP="00890F3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964ED">
              <w:rPr>
                <w:rFonts w:ascii="Tahoma" w:hAnsi="Tahoma" w:cs="Tahoma"/>
                <w:b/>
                <w:sz w:val="20"/>
                <w:szCs w:val="20"/>
              </w:rPr>
              <w:t>Agradecimiento</w:t>
            </w:r>
          </w:p>
          <w:p w14:paraId="2F7C1C57" w14:textId="77777777" w:rsidR="00890F32" w:rsidRPr="000964ED" w:rsidRDefault="00890F32" w:rsidP="00890F32">
            <w:pPr>
              <w:pStyle w:val="Intestazione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4757F0E0" w14:textId="77777777" w:rsidR="00890F32" w:rsidRPr="000964ED" w:rsidRDefault="00890F32" w:rsidP="00890F32">
            <w:pPr>
              <w:rPr>
                <w:rFonts w:ascii="Tahoma" w:hAnsi="Tahoma" w:cs="Tahoma"/>
                <w:sz w:val="20"/>
                <w:szCs w:val="20"/>
                <w:lang w:eastAsia="ja-JP"/>
              </w:rPr>
            </w:pPr>
          </w:p>
          <w:p w14:paraId="13C08EDB" w14:textId="77777777" w:rsidR="00890F32" w:rsidRPr="000964ED" w:rsidRDefault="00890F32" w:rsidP="00890F32">
            <w:pPr>
              <w:rPr>
                <w:rFonts w:ascii="Tahoma" w:hAnsi="Tahoma" w:cs="Tahoma"/>
                <w:sz w:val="20"/>
                <w:szCs w:val="20"/>
                <w:lang w:eastAsia="ja-JP"/>
              </w:rPr>
            </w:pPr>
          </w:p>
          <w:p w14:paraId="5D3513FD" w14:textId="77777777" w:rsidR="00890F32" w:rsidRPr="000964ED" w:rsidRDefault="00890F32" w:rsidP="00890F32">
            <w:pPr>
              <w:rPr>
                <w:rFonts w:ascii="Tahoma" w:hAnsi="Tahoma" w:cs="Tahoma"/>
                <w:sz w:val="20"/>
                <w:szCs w:val="20"/>
                <w:lang w:eastAsia="ja-JP"/>
              </w:rPr>
            </w:pPr>
          </w:p>
          <w:p w14:paraId="584CC619" w14:textId="77777777" w:rsidR="00890F32" w:rsidRPr="000964ED" w:rsidRDefault="00890F32" w:rsidP="00890F32">
            <w:pPr>
              <w:rPr>
                <w:rFonts w:ascii="Tahoma" w:hAnsi="Tahoma" w:cs="Tahoma"/>
                <w:sz w:val="20"/>
                <w:szCs w:val="20"/>
                <w:lang w:eastAsia="ja-JP"/>
              </w:rPr>
            </w:pPr>
          </w:p>
          <w:p w14:paraId="14588A39" w14:textId="77777777" w:rsidR="00890F32" w:rsidRPr="000964ED" w:rsidRDefault="00890F32" w:rsidP="00890F32">
            <w:pPr>
              <w:rPr>
                <w:rFonts w:ascii="Tahoma" w:hAnsi="Tahoma" w:cs="Tahoma"/>
                <w:sz w:val="20"/>
                <w:szCs w:val="20"/>
                <w:lang w:val="es-PE" w:eastAsia="ja-JP"/>
              </w:rPr>
            </w:pPr>
          </w:p>
          <w:p w14:paraId="23BB57B8" w14:textId="77777777" w:rsidR="00890F32" w:rsidRPr="000964ED" w:rsidRDefault="00890F32" w:rsidP="00890F32">
            <w:pPr>
              <w:rPr>
                <w:rFonts w:ascii="Tahoma" w:hAnsi="Tahoma" w:cs="Tahoma"/>
                <w:sz w:val="20"/>
                <w:szCs w:val="20"/>
                <w:lang w:val="es-PE" w:eastAsia="ja-JP"/>
              </w:rPr>
            </w:pPr>
          </w:p>
          <w:p w14:paraId="6520EB5C" w14:textId="77777777" w:rsidR="00890F32" w:rsidRPr="000964ED" w:rsidRDefault="00890F32" w:rsidP="00890F32">
            <w:pPr>
              <w:rPr>
                <w:rFonts w:ascii="Tahoma" w:hAnsi="Tahoma" w:cs="Tahoma"/>
                <w:sz w:val="20"/>
                <w:szCs w:val="20"/>
                <w:lang w:val="es-PE" w:eastAsia="ja-JP"/>
              </w:rPr>
            </w:pPr>
          </w:p>
          <w:p w14:paraId="3AF20722" w14:textId="77777777" w:rsidR="00890F32" w:rsidRPr="00D07671" w:rsidRDefault="00890F32" w:rsidP="00890F32">
            <w:pPr>
              <w:tabs>
                <w:tab w:val="left" w:pos="4080"/>
              </w:tabs>
              <w:rPr>
                <w:lang w:val="es-PE" w:eastAsia="ja-JP"/>
              </w:rPr>
            </w:pPr>
          </w:p>
        </w:tc>
      </w:tr>
    </w:tbl>
    <w:p w14:paraId="651A4A26" w14:textId="77777777" w:rsidR="00890F32" w:rsidRPr="0060386F" w:rsidRDefault="00890F32" w:rsidP="00890F32">
      <w:pPr>
        <w:pStyle w:val="Intestazione"/>
        <w:jc w:val="center"/>
        <w:rPr>
          <w:rFonts w:cs="Arial"/>
          <w:b/>
          <w:bCs/>
          <w:szCs w:val="24"/>
          <w:lang w:val="es-ES"/>
        </w:rPr>
      </w:pPr>
      <w:r w:rsidRPr="0060386F">
        <w:rPr>
          <w:rFonts w:cs="Arial"/>
          <w:b/>
          <w:szCs w:val="24"/>
          <w:lang w:val="es-ES"/>
        </w:rPr>
        <w:t>XXX Congreso Peruano de Química</w:t>
      </w:r>
    </w:p>
    <w:p w14:paraId="3C9B895E" w14:textId="77777777" w:rsidR="00890F32" w:rsidRPr="0060386F" w:rsidRDefault="00890F32" w:rsidP="00890F32">
      <w:pPr>
        <w:pStyle w:val="Intestazione"/>
        <w:jc w:val="center"/>
        <w:rPr>
          <w:rFonts w:cs="Arial"/>
          <w:b/>
          <w:szCs w:val="24"/>
          <w:lang w:val="es-ES"/>
        </w:rPr>
      </w:pPr>
      <w:r w:rsidRPr="0060386F">
        <w:rPr>
          <w:rFonts w:cs="Arial"/>
          <w:b/>
          <w:szCs w:val="24"/>
          <w:lang w:val="es-ES"/>
        </w:rPr>
        <w:t>XXX Congreso Italo-Latinamericano de Etnomedicina</w:t>
      </w:r>
    </w:p>
    <w:p w14:paraId="35F1B4C3" w14:textId="77777777" w:rsidR="00890F32" w:rsidRPr="00590BF2" w:rsidRDefault="00890F32" w:rsidP="00890F32">
      <w:pPr>
        <w:pStyle w:val="Intestazione"/>
        <w:jc w:val="center"/>
        <w:rPr>
          <w:rFonts w:cs="Arial"/>
          <w:b/>
          <w:i/>
          <w:color w:val="000000"/>
          <w:szCs w:val="24"/>
          <w:lang w:val="es-ES"/>
        </w:rPr>
      </w:pPr>
      <w:r w:rsidRPr="00590BF2">
        <w:rPr>
          <w:rFonts w:cs="Arial"/>
          <w:b/>
          <w:szCs w:val="24"/>
          <w:lang w:val="es-ES"/>
        </w:rPr>
        <w:t>Octubre 16-</w:t>
      </w:r>
      <w:r>
        <w:rPr>
          <w:rFonts w:cs="Arial"/>
          <w:b/>
          <w:szCs w:val="24"/>
          <w:lang w:val="es-ES"/>
        </w:rPr>
        <w:t>20</w:t>
      </w:r>
      <w:r w:rsidRPr="00590BF2">
        <w:rPr>
          <w:rFonts w:cs="Arial"/>
          <w:b/>
          <w:szCs w:val="24"/>
          <w:lang w:val="es-ES"/>
        </w:rPr>
        <w:t>, 20</w:t>
      </w:r>
      <w:r>
        <w:rPr>
          <w:rFonts w:cs="Arial"/>
          <w:b/>
          <w:szCs w:val="24"/>
          <w:lang w:val="es-ES"/>
        </w:rPr>
        <w:t>23</w:t>
      </w:r>
      <w:r w:rsidRPr="00590BF2">
        <w:rPr>
          <w:rFonts w:cs="Arial"/>
          <w:b/>
          <w:szCs w:val="24"/>
          <w:lang w:val="es-ES"/>
        </w:rPr>
        <w:t>, Lima, Perú</w:t>
      </w:r>
    </w:p>
    <w:p w14:paraId="46F6FDEE" w14:textId="0C786F1A" w:rsidR="00890F32" w:rsidRDefault="00890F32" w:rsidP="00890F32">
      <w:pPr>
        <w:pStyle w:val="Intestazione"/>
        <w:jc w:val="center"/>
        <w:rPr>
          <w:rFonts w:cs="Arial"/>
          <w:b/>
          <w:i/>
          <w:color w:val="000000"/>
          <w:szCs w:val="24"/>
          <w:lang w:val="es-ES"/>
        </w:rPr>
      </w:pPr>
      <w:r w:rsidRPr="00590BF2">
        <w:rPr>
          <w:rFonts w:cs="Arial"/>
          <w:b/>
          <w:i/>
          <w:color w:val="000000"/>
          <w:szCs w:val="24"/>
          <w:lang w:val="es-ES"/>
        </w:rPr>
        <w:t>“</w:t>
      </w:r>
      <w:r w:rsidRPr="001110F6">
        <w:rPr>
          <w:rFonts w:cs="Arial"/>
          <w:b/>
          <w:i/>
          <w:color w:val="000000"/>
          <w:szCs w:val="24"/>
          <w:lang w:val="es-ES"/>
        </w:rPr>
        <w:t>Rompiendo barreras en las Ciencias</w:t>
      </w:r>
      <w:r w:rsidRPr="00590BF2">
        <w:rPr>
          <w:rFonts w:cs="Arial"/>
          <w:b/>
          <w:i/>
          <w:color w:val="000000"/>
          <w:szCs w:val="24"/>
          <w:lang w:val="es-ES"/>
        </w:rPr>
        <w:t>”</w:t>
      </w:r>
    </w:p>
    <w:p w14:paraId="00EDA95F" w14:textId="42E208BD" w:rsidR="00890F32" w:rsidRPr="00890F32" w:rsidRDefault="00890F32" w:rsidP="00890F32">
      <w:pPr>
        <w:pStyle w:val="Intestazione"/>
        <w:jc w:val="center"/>
        <w:rPr>
          <w:rFonts w:cs="Arial"/>
          <w:b/>
          <w:bCs/>
          <w:i/>
          <w:color w:val="4472C4" w:themeColor="accent1"/>
          <w:sz w:val="40"/>
          <w:szCs w:val="40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F32">
        <w:rPr>
          <w:rFonts w:cs="Arial"/>
          <w:b/>
          <w:bCs/>
          <w:i/>
          <w:color w:val="4472C4" w:themeColor="accent1"/>
          <w:sz w:val="40"/>
          <w:szCs w:val="40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RESUME</w:t>
      </w:r>
      <w:r>
        <w:rPr>
          <w:rFonts w:cs="Arial"/>
          <w:b/>
          <w:bCs/>
          <w:i/>
          <w:color w:val="4472C4" w:themeColor="accent1"/>
          <w:sz w:val="40"/>
          <w:szCs w:val="40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</w:p>
    <w:p w14:paraId="522A32D8" w14:textId="77777777" w:rsidR="00890F32" w:rsidRDefault="00890F32" w:rsidP="00890F32"/>
    <w:p w14:paraId="0E16CFC5" w14:textId="77777777" w:rsidR="00890F32" w:rsidRDefault="00890F32"/>
    <w:p w14:paraId="5103F864" w14:textId="77777777" w:rsidR="00890F32" w:rsidRPr="00890F32" w:rsidRDefault="00890F32" w:rsidP="00890F32">
      <w:pPr>
        <w:jc w:val="center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</w:p>
    <w:sectPr w:rsidR="00890F32" w:rsidRPr="00890F32" w:rsidSect="00890F32">
      <w:headerReference w:type="default" r:id="rId6"/>
      <w:pgSz w:w="11906" w:h="16838"/>
      <w:pgMar w:top="1417" w:right="1134" w:bottom="1134" w:left="1134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A234" w14:textId="77777777" w:rsidR="008E3DF4" w:rsidRDefault="008E3DF4" w:rsidP="00890F32">
      <w:r>
        <w:separator/>
      </w:r>
    </w:p>
  </w:endnote>
  <w:endnote w:type="continuationSeparator" w:id="0">
    <w:p w14:paraId="163E12A9" w14:textId="77777777" w:rsidR="008E3DF4" w:rsidRDefault="008E3DF4" w:rsidP="0089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A5C2" w14:textId="77777777" w:rsidR="008E3DF4" w:rsidRDefault="008E3DF4" w:rsidP="00890F32">
      <w:r>
        <w:separator/>
      </w:r>
    </w:p>
  </w:footnote>
  <w:footnote w:type="continuationSeparator" w:id="0">
    <w:p w14:paraId="00CF0814" w14:textId="77777777" w:rsidR="008E3DF4" w:rsidRDefault="008E3DF4" w:rsidP="0089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7F8A" w14:textId="36D54546" w:rsidR="00890F32" w:rsidRDefault="00890F32">
    <w:pPr>
      <w:pStyle w:val="Intestazione"/>
    </w:pPr>
    <w:r>
      <w:rPr>
        <w:noProof/>
        <w14:ligatures w14:val="standardContextual"/>
      </w:rPr>
      <w:drawing>
        <wp:inline distT="0" distB="0" distL="0" distR="0" wp14:anchorId="2ECF68A5" wp14:editId="60A700CD">
          <wp:extent cx="5908474" cy="1045845"/>
          <wp:effectExtent l="0" t="0" r="0" b="1905"/>
          <wp:docPr id="527506237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506237" name="Immagine 1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5348" cy="1052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32"/>
    <w:rsid w:val="0085566B"/>
    <w:rsid w:val="00890F32"/>
    <w:rsid w:val="008E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0B7DE"/>
  <w15:chartTrackingRefBased/>
  <w15:docId w15:val="{B446488B-543A-417F-8EE3-55F89D1B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F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0F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90F32"/>
    <w:pPr>
      <w:keepNext/>
      <w:jc w:val="center"/>
      <w:outlineLvl w:val="1"/>
    </w:pPr>
    <w:rPr>
      <w:rFonts w:ascii="Tahoma" w:hAnsi="Tahoma" w:cs="Tahoma"/>
      <w:b/>
      <w:bCs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90F32"/>
    <w:pPr>
      <w:tabs>
        <w:tab w:val="center" w:pos="4419"/>
        <w:tab w:val="right" w:pos="8838"/>
      </w:tabs>
    </w:pPr>
    <w:rPr>
      <w:rFonts w:ascii="Arial" w:hAnsi="Arial"/>
      <w:szCs w:val="20"/>
      <w:lang w:val="es-PE"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F32"/>
    <w:rPr>
      <w:rFonts w:ascii="Arial" w:eastAsia="Times New Roman" w:hAnsi="Arial" w:cs="Times New Roman"/>
      <w:kern w:val="0"/>
      <w:sz w:val="24"/>
      <w:szCs w:val="20"/>
      <w:lang w:val="es-PE" w:eastAsia="ja-JP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0F32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s-ES" w:eastAsia="es-ES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890F32"/>
    <w:rPr>
      <w:rFonts w:ascii="Tahoma" w:eastAsia="Times New Roman" w:hAnsi="Tahoma" w:cs="Tahoma"/>
      <w:b/>
      <w:bCs/>
      <w:kern w:val="0"/>
      <w:sz w:val="20"/>
      <w:szCs w:val="20"/>
      <w:lang w:val="es-ES" w:eastAsia="ja-JP"/>
      <w14:ligatures w14:val="none"/>
    </w:rPr>
  </w:style>
  <w:style w:type="character" w:customStyle="1" w:styleId="apple-converted-space">
    <w:name w:val="apple-converted-space"/>
    <w:basedOn w:val="Carpredefinitoparagrafo"/>
    <w:rsid w:val="00890F32"/>
  </w:style>
  <w:style w:type="paragraph" w:styleId="Pidipagina">
    <w:name w:val="footer"/>
    <w:basedOn w:val="Normale"/>
    <w:link w:val="PidipaginaCarattere"/>
    <w:uiPriority w:val="99"/>
    <w:unhideWhenUsed/>
    <w:rsid w:val="00890F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F32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Satiro</dc:creator>
  <cp:keywords/>
  <dc:description/>
  <cp:lastModifiedBy>Andrea Satiro</cp:lastModifiedBy>
  <cp:revision>2</cp:revision>
  <dcterms:created xsi:type="dcterms:W3CDTF">2023-04-27T15:55:00Z</dcterms:created>
  <dcterms:modified xsi:type="dcterms:W3CDTF">2023-04-27T15:55:00Z</dcterms:modified>
</cp:coreProperties>
</file>